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73" w:rsidRDefault="00524491">
      <w:pPr>
        <w:adjustRightInd w:val="0"/>
        <w:snapToGrid w:val="0"/>
        <w:jc w:val="center"/>
        <w:rPr>
          <w:rFonts w:ascii="仿宋" w:eastAsia="仿宋" w:hAnsi="仿宋"/>
          <w:b/>
          <w:color w:val="000000"/>
          <w:w w:val="80"/>
          <w:kern w:val="22"/>
          <w:sz w:val="28"/>
          <w:szCs w:val="28"/>
        </w:rPr>
      </w:pPr>
      <w:r>
        <w:rPr>
          <w:rFonts w:ascii="仿宋" w:eastAsia="仿宋" w:hAnsi="仿宋"/>
          <w:b/>
          <w:noProof/>
          <w:color w:val="000000"/>
          <w:w w:val="80"/>
          <w:kern w:val="2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5103495</wp:posOffset>
            </wp:positionH>
            <wp:positionV relativeFrom="paragraph">
              <wp:posOffset>-471170</wp:posOffset>
            </wp:positionV>
            <wp:extent cx="1010920" cy="490220"/>
            <wp:effectExtent l="0" t="0" r="0" b="508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039">
        <w:rPr>
          <w:rFonts w:ascii="仿宋" w:eastAsia="仿宋" w:hAnsi="仿宋"/>
          <w:b/>
          <w:color w:val="000000"/>
          <w:w w:val="80"/>
          <w:kern w:val="22"/>
          <w:sz w:val="28"/>
          <w:szCs w:val="28"/>
        </w:rPr>
        <w:t>201</w:t>
      </w:r>
      <w:r w:rsidR="007704FF">
        <w:rPr>
          <w:rFonts w:ascii="仿宋" w:eastAsia="仿宋" w:hAnsi="仿宋"/>
          <w:b/>
          <w:color w:val="000000"/>
          <w:w w:val="80"/>
          <w:kern w:val="22"/>
          <w:sz w:val="28"/>
          <w:szCs w:val="28"/>
        </w:rPr>
        <w:t>6</w:t>
      </w:r>
      <w:r w:rsidR="00303039">
        <w:rPr>
          <w:rFonts w:ascii="仿宋" w:eastAsia="仿宋" w:hAnsi="仿宋"/>
          <w:b/>
          <w:color w:val="000000"/>
          <w:w w:val="80"/>
          <w:kern w:val="22"/>
          <w:sz w:val="28"/>
          <w:szCs w:val="28"/>
        </w:rPr>
        <w:t>年 （第</w:t>
      </w:r>
      <w:r w:rsidR="007704FF">
        <w:rPr>
          <w:rFonts w:ascii="仿宋" w:eastAsia="仿宋" w:hAnsi="仿宋" w:hint="eastAsia"/>
          <w:b/>
          <w:color w:val="000000"/>
          <w:w w:val="80"/>
          <w:kern w:val="22"/>
          <w:sz w:val="28"/>
          <w:szCs w:val="28"/>
        </w:rPr>
        <w:t>五</w:t>
      </w:r>
      <w:r w:rsidR="00303039">
        <w:rPr>
          <w:rFonts w:ascii="仿宋" w:eastAsia="仿宋" w:hAnsi="仿宋"/>
          <w:b/>
          <w:color w:val="000000"/>
          <w:w w:val="80"/>
          <w:kern w:val="22"/>
          <w:sz w:val="28"/>
          <w:szCs w:val="28"/>
        </w:rPr>
        <w:t>届）</w:t>
      </w:r>
      <w:proofErr w:type="gramStart"/>
      <w:r w:rsidR="00303039">
        <w:rPr>
          <w:rFonts w:ascii="仿宋" w:eastAsia="仿宋" w:hAnsi="仿宋"/>
          <w:b/>
          <w:color w:val="000000"/>
          <w:w w:val="80"/>
          <w:kern w:val="22"/>
          <w:sz w:val="28"/>
          <w:szCs w:val="28"/>
        </w:rPr>
        <w:t>誉鸿海外农化登记</w:t>
      </w:r>
      <w:proofErr w:type="gramEnd"/>
      <w:r w:rsidR="00303039">
        <w:rPr>
          <w:rFonts w:ascii="仿宋" w:eastAsia="仿宋" w:hAnsi="仿宋"/>
          <w:b/>
          <w:color w:val="000000"/>
          <w:w w:val="80"/>
          <w:kern w:val="22"/>
          <w:sz w:val="28"/>
          <w:szCs w:val="28"/>
        </w:rPr>
        <w:t>研讨会</w:t>
      </w:r>
    </w:p>
    <w:p w:rsidR="005E5673" w:rsidRDefault="00303039">
      <w:pPr>
        <w:adjustRightInd w:val="0"/>
        <w:snapToGrid w:val="0"/>
        <w:jc w:val="center"/>
        <w:rPr>
          <w:rFonts w:ascii="仿宋" w:eastAsia="仿宋" w:hAnsi="仿宋"/>
          <w:color w:val="000000"/>
          <w:w w:val="80"/>
          <w:kern w:val="22"/>
          <w:sz w:val="28"/>
          <w:szCs w:val="28"/>
        </w:rPr>
      </w:pPr>
      <w:r>
        <w:rPr>
          <w:rFonts w:ascii="仿宋" w:eastAsia="仿宋" w:hAnsi="仿宋"/>
          <w:color w:val="000000"/>
          <w:w w:val="80"/>
          <w:kern w:val="22"/>
          <w:sz w:val="28"/>
          <w:szCs w:val="28"/>
        </w:rPr>
        <w:t>日程安排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537"/>
        <w:gridCol w:w="1417"/>
        <w:gridCol w:w="5660"/>
        <w:gridCol w:w="1375"/>
        <w:gridCol w:w="9"/>
      </w:tblGrid>
      <w:tr w:rsidR="00FE2923" w:rsidRPr="00FE2923">
        <w:trPr>
          <w:gridAfter w:val="1"/>
          <w:wAfter w:w="9" w:type="dxa"/>
        </w:trPr>
        <w:tc>
          <w:tcPr>
            <w:tcW w:w="2584" w:type="dxa"/>
            <w:gridSpan w:val="3"/>
            <w:vAlign w:val="center"/>
          </w:tcPr>
          <w:p w:rsidR="005E5673" w:rsidRPr="00FE2923" w:rsidRDefault="00303039" w:rsidP="007704FF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E2923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时间：9月</w:t>
            </w:r>
            <w:r w:rsidR="007704FF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23</w:t>
            </w:r>
            <w:r w:rsidRPr="00FE2923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～</w:t>
            </w:r>
            <w:r w:rsidR="007704FF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24</w:t>
            </w:r>
            <w:r w:rsidRPr="00FE2923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日</w:t>
            </w:r>
          </w:p>
        </w:tc>
        <w:tc>
          <w:tcPr>
            <w:tcW w:w="7035" w:type="dxa"/>
            <w:gridSpan w:val="2"/>
            <w:vAlign w:val="center"/>
          </w:tcPr>
          <w:p w:rsidR="005E5673" w:rsidRPr="00FE2923" w:rsidRDefault="00303039" w:rsidP="0022281B">
            <w:pPr>
              <w:adjustRightInd w:val="0"/>
              <w:snapToGrid w:val="0"/>
              <w:ind w:firstLineChars="800" w:firstLine="1811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E2923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地点：</w:t>
            </w:r>
            <w:r w:rsidR="0022281B" w:rsidRPr="007D0556">
              <w:rPr>
                <w:rFonts w:ascii="仿宋" w:eastAsia="仿宋" w:hAnsi="仿宋" w:hint="eastAsia"/>
                <w:b/>
                <w:color w:val="000000"/>
                <w:w w:val="80"/>
                <w:kern w:val="22"/>
                <w:sz w:val="28"/>
                <w:szCs w:val="28"/>
              </w:rPr>
              <w:t>江苏南通</w:t>
            </w:r>
            <w:r w:rsidR="0022281B">
              <w:rPr>
                <w:rFonts w:ascii="仿宋" w:eastAsia="仿宋" w:hAnsi="仿宋" w:hint="eastAsia"/>
                <w:b/>
                <w:color w:val="000000"/>
                <w:w w:val="80"/>
                <w:kern w:val="22"/>
                <w:sz w:val="28"/>
                <w:szCs w:val="28"/>
              </w:rPr>
              <w:t>星程国际</w:t>
            </w:r>
            <w:proofErr w:type="gramStart"/>
            <w:r w:rsidR="0022281B">
              <w:rPr>
                <w:rFonts w:ascii="仿宋" w:eastAsia="仿宋" w:hAnsi="仿宋" w:hint="eastAsia"/>
                <w:b/>
                <w:color w:val="000000"/>
                <w:w w:val="80"/>
                <w:kern w:val="22"/>
                <w:sz w:val="28"/>
                <w:szCs w:val="28"/>
              </w:rPr>
              <w:t>海缘酒店</w:t>
            </w:r>
            <w:proofErr w:type="gramEnd"/>
          </w:p>
        </w:tc>
      </w:tr>
      <w:tr w:rsidR="00FE2923" w:rsidRPr="00FE2923">
        <w:trPr>
          <w:gridAfter w:val="1"/>
          <w:wAfter w:w="9" w:type="dxa"/>
        </w:trPr>
        <w:tc>
          <w:tcPr>
            <w:tcW w:w="2584" w:type="dxa"/>
            <w:gridSpan w:val="3"/>
            <w:vAlign w:val="center"/>
          </w:tcPr>
          <w:p w:rsidR="005E5673" w:rsidRPr="00FE2923" w:rsidRDefault="0030303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E2923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时间</w:t>
            </w:r>
          </w:p>
        </w:tc>
        <w:tc>
          <w:tcPr>
            <w:tcW w:w="5660" w:type="dxa"/>
            <w:vAlign w:val="center"/>
          </w:tcPr>
          <w:p w:rsidR="005E5673" w:rsidRPr="00FE2923" w:rsidRDefault="0030303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E2923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内容</w:t>
            </w:r>
          </w:p>
        </w:tc>
        <w:tc>
          <w:tcPr>
            <w:tcW w:w="1375" w:type="dxa"/>
            <w:vAlign w:val="center"/>
          </w:tcPr>
          <w:p w:rsidR="005E5673" w:rsidRPr="00FE2923" w:rsidRDefault="00303039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E2923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参加人</w:t>
            </w:r>
          </w:p>
        </w:tc>
      </w:tr>
      <w:tr w:rsidR="00FE2923" w:rsidRPr="00FE2923">
        <w:trPr>
          <w:gridAfter w:val="1"/>
          <w:wAfter w:w="9" w:type="dxa"/>
        </w:trPr>
        <w:tc>
          <w:tcPr>
            <w:tcW w:w="630" w:type="dxa"/>
            <w:vAlign w:val="center"/>
          </w:tcPr>
          <w:p w:rsidR="005E5673" w:rsidRPr="00FE2923" w:rsidRDefault="007704FF" w:rsidP="007704FF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22</w:t>
            </w:r>
            <w:r w:rsidR="00303039" w:rsidRPr="00FE2923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日</w:t>
            </w:r>
          </w:p>
        </w:tc>
        <w:tc>
          <w:tcPr>
            <w:tcW w:w="537" w:type="dxa"/>
            <w:vAlign w:val="center"/>
          </w:tcPr>
          <w:p w:rsidR="005E5673" w:rsidRPr="00FE2923" w:rsidRDefault="00303039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E2923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下午</w:t>
            </w:r>
          </w:p>
        </w:tc>
        <w:tc>
          <w:tcPr>
            <w:tcW w:w="1417" w:type="dxa"/>
            <w:vAlign w:val="center"/>
          </w:tcPr>
          <w:p w:rsidR="005E5673" w:rsidRPr="00FE2923" w:rsidRDefault="00303039">
            <w:pPr>
              <w:adjustRightInd w:val="0"/>
              <w:snapToGrid w:val="0"/>
              <w:jc w:val="left"/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</w:pPr>
            <w:r w:rsidRPr="00FE2923">
              <w:rPr>
                <w:rFonts w:ascii="仿宋" w:eastAsia="仿宋" w:hAnsi="仿宋" w:hint="eastAsia"/>
                <w:w w:val="80"/>
                <w:kern w:val="22"/>
                <w:sz w:val="28"/>
                <w:szCs w:val="28"/>
              </w:rPr>
              <w:t>1</w:t>
            </w:r>
            <w:r w:rsidRPr="00FE2923"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  <w:t>3:00-8:00</w:t>
            </w:r>
          </w:p>
        </w:tc>
        <w:tc>
          <w:tcPr>
            <w:tcW w:w="5660" w:type="dxa"/>
            <w:vAlign w:val="center"/>
          </w:tcPr>
          <w:p w:rsidR="005E5673" w:rsidRPr="00FE2923" w:rsidRDefault="00303039">
            <w:pPr>
              <w:adjustRightInd w:val="0"/>
              <w:snapToGrid w:val="0"/>
              <w:jc w:val="left"/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</w:pPr>
            <w:r w:rsidRPr="00FE2923"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  <w:t>报到现场缴费领取材料</w:t>
            </w:r>
          </w:p>
        </w:tc>
        <w:tc>
          <w:tcPr>
            <w:tcW w:w="1375" w:type="dxa"/>
            <w:vAlign w:val="center"/>
          </w:tcPr>
          <w:p w:rsidR="005E5673" w:rsidRPr="00FE2923" w:rsidRDefault="005E5673">
            <w:pPr>
              <w:adjustRightInd w:val="0"/>
              <w:snapToGrid w:val="0"/>
              <w:jc w:val="left"/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</w:pPr>
          </w:p>
        </w:tc>
      </w:tr>
      <w:tr w:rsidR="00FE2923" w:rsidRPr="00FE2923">
        <w:trPr>
          <w:gridAfter w:val="1"/>
          <w:wAfter w:w="9" w:type="dxa"/>
        </w:trPr>
        <w:tc>
          <w:tcPr>
            <w:tcW w:w="630" w:type="dxa"/>
            <w:vMerge w:val="restart"/>
            <w:vAlign w:val="center"/>
          </w:tcPr>
          <w:p w:rsidR="005E5673" w:rsidRPr="00FE2923" w:rsidRDefault="0022281B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23</w:t>
            </w:r>
            <w:r w:rsidR="00303039" w:rsidRPr="00FE2923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日</w:t>
            </w:r>
          </w:p>
        </w:tc>
        <w:tc>
          <w:tcPr>
            <w:tcW w:w="537" w:type="dxa"/>
            <w:vMerge w:val="restart"/>
            <w:vAlign w:val="center"/>
          </w:tcPr>
          <w:p w:rsidR="005E5673" w:rsidRPr="00FE2923" w:rsidRDefault="00303039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E2923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上午</w:t>
            </w:r>
          </w:p>
        </w:tc>
        <w:tc>
          <w:tcPr>
            <w:tcW w:w="1417" w:type="dxa"/>
            <w:vAlign w:val="center"/>
          </w:tcPr>
          <w:p w:rsidR="005E5673" w:rsidRPr="00FE2923" w:rsidRDefault="00303039">
            <w:pPr>
              <w:adjustRightInd w:val="0"/>
              <w:snapToGrid w:val="0"/>
              <w:jc w:val="left"/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</w:pPr>
            <w:r w:rsidRPr="00FE2923"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  <w:t>7:00-8:30</w:t>
            </w:r>
          </w:p>
        </w:tc>
        <w:tc>
          <w:tcPr>
            <w:tcW w:w="5660" w:type="dxa"/>
            <w:vAlign w:val="center"/>
          </w:tcPr>
          <w:p w:rsidR="005E5673" w:rsidRPr="00FE2923" w:rsidRDefault="00303039">
            <w:pPr>
              <w:adjustRightInd w:val="0"/>
              <w:snapToGrid w:val="0"/>
              <w:jc w:val="left"/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</w:pPr>
            <w:r w:rsidRPr="00FE2923"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  <w:t>报到现场缴费领取材料</w:t>
            </w:r>
          </w:p>
        </w:tc>
        <w:tc>
          <w:tcPr>
            <w:tcW w:w="1375" w:type="dxa"/>
            <w:vAlign w:val="center"/>
          </w:tcPr>
          <w:p w:rsidR="005E5673" w:rsidRPr="00FE2923" w:rsidRDefault="005E5673">
            <w:pPr>
              <w:adjustRightInd w:val="0"/>
              <w:snapToGrid w:val="0"/>
              <w:jc w:val="left"/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</w:pPr>
          </w:p>
        </w:tc>
      </w:tr>
      <w:tr w:rsidR="00FE2923" w:rsidRPr="00FE2923">
        <w:trPr>
          <w:gridAfter w:val="1"/>
          <w:wAfter w:w="9" w:type="dxa"/>
          <w:trHeight w:val="488"/>
        </w:trPr>
        <w:tc>
          <w:tcPr>
            <w:tcW w:w="630" w:type="dxa"/>
            <w:vMerge/>
            <w:vAlign w:val="center"/>
          </w:tcPr>
          <w:p w:rsidR="005E5673" w:rsidRPr="00FE2923" w:rsidRDefault="005E5673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vMerge/>
            <w:vAlign w:val="center"/>
          </w:tcPr>
          <w:p w:rsidR="005E5673" w:rsidRPr="00FE2923" w:rsidRDefault="005E5673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5673" w:rsidRPr="00F10166" w:rsidRDefault="00303039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10166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9:00-9:15</w:t>
            </w:r>
          </w:p>
        </w:tc>
        <w:tc>
          <w:tcPr>
            <w:tcW w:w="5660" w:type="dxa"/>
            <w:vAlign w:val="center"/>
          </w:tcPr>
          <w:p w:rsidR="005E5673" w:rsidRPr="00F10166" w:rsidRDefault="00303039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10166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欢迎致辞</w:t>
            </w:r>
          </w:p>
        </w:tc>
        <w:tc>
          <w:tcPr>
            <w:tcW w:w="1375" w:type="dxa"/>
            <w:vAlign w:val="center"/>
          </w:tcPr>
          <w:p w:rsidR="005E5673" w:rsidRPr="00F10166" w:rsidRDefault="00303039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10166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刘</w:t>
            </w:r>
            <w:r w:rsidR="00EB6329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 xml:space="preserve">  </w:t>
            </w:r>
            <w:r w:rsidRPr="00F10166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玉</w:t>
            </w:r>
          </w:p>
          <w:p w:rsidR="005E5673" w:rsidRPr="00F10166" w:rsidRDefault="00303039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10166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孙</w:t>
            </w:r>
            <w:r w:rsidR="00EB6329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 xml:space="preserve">  </w:t>
            </w:r>
            <w:proofErr w:type="gramStart"/>
            <w:r w:rsidRPr="00F10166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娟</w:t>
            </w:r>
            <w:proofErr w:type="gramEnd"/>
          </w:p>
        </w:tc>
      </w:tr>
      <w:tr w:rsidR="00E30398" w:rsidRPr="00FE2923">
        <w:trPr>
          <w:gridAfter w:val="1"/>
          <w:wAfter w:w="9" w:type="dxa"/>
        </w:trPr>
        <w:tc>
          <w:tcPr>
            <w:tcW w:w="630" w:type="dxa"/>
            <w:vMerge/>
            <w:vAlign w:val="center"/>
          </w:tcPr>
          <w:p w:rsidR="00E30398" w:rsidRPr="00FE2923" w:rsidRDefault="00E30398" w:rsidP="00E30398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vMerge/>
            <w:vAlign w:val="center"/>
          </w:tcPr>
          <w:p w:rsidR="00E30398" w:rsidRPr="00FE2923" w:rsidRDefault="00E30398" w:rsidP="00E30398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30398" w:rsidRPr="00F10166" w:rsidRDefault="00E30398" w:rsidP="00E30398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10166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9:15-10:00</w:t>
            </w:r>
          </w:p>
        </w:tc>
        <w:tc>
          <w:tcPr>
            <w:tcW w:w="5660" w:type="dxa"/>
            <w:vAlign w:val="center"/>
          </w:tcPr>
          <w:p w:rsidR="00E30398" w:rsidRPr="00F10166" w:rsidRDefault="00C00E64" w:rsidP="00E30398">
            <w:pPr>
              <w:adjustRightInd w:val="0"/>
              <w:snapToGrid w:val="0"/>
              <w:ind w:rightChars="-50" w:right="-105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10166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GLP与ISO/IEC 17025之对比</w:t>
            </w:r>
          </w:p>
        </w:tc>
        <w:tc>
          <w:tcPr>
            <w:tcW w:w="1375" w:type="dxa"/>
            <w:vAlign w:val="center"/>
          </w:tcPr>
          <w:p w:rsidR="00E30398" w:rsidRPr="00F10166" w:rsidRDefault="00C00E64" w:rsidP="00E30398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proofErr w:type="gramStart"/>
            <w:r w:rsidRPr="00F10166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申继忠</w:t>
            </w:r>
            <w:proofErr w:type="gramEnd"/>
          </w:p>
        </w:tc>
      </w:tr>
      <w:tr w:rsidR="00E30398" w:rsidRPr="00FE2923">
        <w:trPr>
          <w:gridAfter w:val="1"/>
          <w:wAfter w:w="9" w:type="dxa"/>
        </w:trPr>
        <w:tc>
          <w:tcPr>
            <w:tcW w:w="630" w:type="dxa"/>
            <w:vMerge/>
            <w:vAlign w:val="center"/>
          </w:tcPr>
          <w:p w:rsidR="00E30398" w:rsidRPr="00FE2923" w:rsidRDefault="00E30398" w:rsidP="00E30398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vMerge/>
            <w:vAlign w:val="center"/>
          </w:tcPr>
          <w:p w:rsidR="00E30398" w:rsidRPr="00FE2923" w:rsidRDefault="00E30398" w:rsidP="00E30398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8452" w:type="dxa"/>
            <w:gridSpan w:val="3"/>
            <w:vAlign w:val="center"/>
          </w:tcPr>
          <w:p w:rsidR="00E30398" w:rsidRPr="00FE2923" w:rsidRDefault="00E30398" w:rsidP="00E30398">
            <w:pPr>
              <w:adjustRightInd w:val="0"/>
              <w:snapToGrid w:val="0"/>
              <w:jc w:val="center"/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</w:pPr>
            <w:r w:rsidRPr="00FE2923"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  <w:t>【10分钟</w:t>
            </w:r>
            <w:r w:rsidRPr="00FE2923">
              <w:rPr>
                <w:rFonts w:ascii="仿宋" w:eastAsia="仿宋" w:hAnsi="仿宋" w:hint="eastAsia"/>
                <w:w w:val="80"/>
                <w:kern w:val="22"/>
                <w:sz w:val="28"/>
                <w:szCs w:val="28"/>
              </w:rPr>
              <w:t xml:space="preserve"> </w:t>
            </w:r>
            <w:r w:rsidRPr="00FE2923"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  <w:t>休息】</w:t>
            </w:r>
          </w:p>
        </w:tc>
      </w:tr>
      <w:tr w:rsidR="00BE63AC" w:rsidRPr="00FE2923">
        <w:trPr>
          <w:gridAfter w:val="1"/>
          <w:wAfter w:w="9" w:type="dxa"/>
        </w:trPr>
        <w:tc>
          <w:tcPr>
            <w:tcW w:w="630" w:type="dxa"/>
            <w:vMerge/>
            <w:vAlign w:val="center"/>
          </w:tcPr>
          <w:p w:rsidR="00BE63AC" w:rsidRPr="00FE2923" w:rsidRDefault="00BE63AC" w:rsidP="00BE63A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vMerge/>
            <w:vAlign w:val="center"/>
          </w:tcPr>
          <w:p w:rsidR="00BE63AC" w:rsidRPr="00FE2923" w:rsidRDefault="00BE63AC" w:rsidP="00BE63A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E63AC" w:rsidRPr="00F10166" w:rsidRDefault="00BE63AC" w:rsidP="00BE63A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10166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10:00-1</w:t>
            </w:r>
            <w:r w:rsidRPr="00F10166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1</w:t>
            </w:r>
            <w:r w:rsidRPr="00F10166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:</w:t>
            </w:r>
            <w:r w:rsidRPr="00F10166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00</w:t>
            </w:r>
          </w:p>
        </w:tc>
        <w:tc>
          <w:tcPr>
            <w:tcW w:w="5660" w:type="dxa"/>
            <w:vAlign w:val="center"/>
          </w:tcPr>
          <w:p w:rsidR="00BE63AC" w:rsidRPr="00F10166" w:rsidRDefault="00BE63AC" w:rsidP="00BE63A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10166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农药含量及相关知识</w:t>
            </w:r>
          </w:p>
        </w:tc>
        <w:tc>
          <w:tcPr>
            <w:tcW w:w="1375" w:type="dxa"/>
            <w:vAlign w:val="center"/>
          </w:tcPr>
          <w:p w:rsidR="00BE63AC" w:rsidRPr="00F10166" w:rsidRDefault="00BE63AC" w:rsidP="00BE63A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10166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洪</w:t>
            </w:r>
            <w:r w:rsidR="00EB6329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 xml:space="preserve">  </w:t>
            </w:r>
            <w:r w:rsidRPr="00F10166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峰</w:t>
            </w:r>
          </w:p>
        </w:tc>
      </w:tr>
      <w:tr w:rsidR="00803502" w:rsidRPr="00FE2923">
        <w:trPr>
          <w:gridAfter w:val="1"/>
          <w:wAfter w:w="9" w:type="dxa"/>
        </w:trPr>
        <w:tc>
          <w:tcPr>
            <w:tcW w:w="630" w:type="dxa"/>
            <w:vMerge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vMerge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3502" w:rsidRPr="00F10166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10166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1</w:t>
            </w:r>
            <w:r w:rsidRPr="00F10166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1</w:t>
            </w:r>
            <w:r w:rsidRPr="00F10166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:</w:t>
            </w:r>
            <w:r w:rsidRPr="00F10166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00</w:t>
            </w:r>
            <w:r w:rsidRPr="00F10166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-11:</w:t>
            </w:r>
            <w:r w:rsidRPr="00F10166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5</w:t>
            </w:r>
            <w:r w:rsidRPr="00F10166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0</w:t>
            </w:r>
          </w:p>
        </w:tc>
        <w:tc>
          <w:tcPr>
            <w:tcW w:w="5660" w:type="dxa"/>
            <w:vAlign w:val="center"/>
          </w:tcPr>
          <w:p w:rsidR="00803502" w:rsidRPr="00F10166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10166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重点区域市场产品选择与市场规划</w:t>
            </w:r>
          </w:p>
        </w:tc>
        <w:tc>
          <w:tcPr>
            <w:tcW w:w="1375" w:type="dxa"/>
            <w:vAlign w:val="center"/>
          </w:tcPr>
          <w:p w:rsidR="00803502" w:rsidRPr="00F10166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proofErr w:type="gramStart"/>
            <w:r w:rsidRPr="00F10166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李忠丽</w:t>
            </w:r>
            <w:proofErr w:type="gramEnd"/>
          </w:p>
        </w:tc>
      </w:tr>
      <w:tr w:rsidR="00803502" w:rsidRPr="00FE2923">
        <w:trPr>
          <w:gridAfter w:val="1"/>
          <w:wAfter w:w="9" w:type="dxa"/>
        </w:trPr>
        <w:tc>
          <w:tcPr>
            <w:tcW w:w="630" w:type="dxa"/>
            <w:vMerge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vMerge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8452" w:type="dxa"/>
            <w:gridSpan w:val="3"/>
            <w:vAlign w:val="center"/>
          </w:tcPr>
          <w:p w:rsidR="00803502" w:rsidRPr="00CD4F30" w:rsidRDefault="00803502" w:rsidP="00803502">
            <w:pPr>
              <w:adjustRightInd w:val="0"/>
              <w:snapToGrid w:val="0"/>
              <w:jc w:val="center"/>
              <w:rPr>
                <w:rStyle w:val="a6"/>
              </w:rPr>
            </w:pPr>
            <w:r w:rsidRPr="00FE2923">
              <w:rPr>
                <w:rFonts w:ascii="仿宋" w:eastAsia="仿宋" w:hAnsi="仿宋" w:hint="eastAsia"/>
                <w:w w:val="80"/>
                <w:kern w:val="22"/>
                <w:sz w:val="28"/>
                <w:szCs w:val="28"/>
              </w:rPr>
              <w:t>【10分钟 拍合影</w:t>
            </w:r>
            <w:r w:rsidRPr="00FE2923"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  <w:t>照】</w:t>
            </w:r>
          </w:p>
        </w:tc>
      </w:tr>
      <w:tr w:rsidR="00803502" w:rsidRPr="00FE2923">
        <w:trPr>
          <w:gridAfter w:val="1"/>
          <w:wAfter w:w="9" w:type="dxa"/>
          <w:trHeight w:val="420"/>
        </w:trPr>
        <w:tc>
          <w:tcPr>
            <w:tcW w:w="630" w:type="dxa"/>
            <w:vMerge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E2923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中午</w:t>
            </w:r>
          </w:p>
        </w:tc>
        <w:tc>
          <w:tcPr>
            <w:tcW w:w="1417" w:type="dxa"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</w:pPr>
            <w:r w:rsidRPr="00FE2923"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  <w:t>12:00-14:00</w:t>
            </w:r>
          </w:p>
        </w:tc>
        <w:tc>
          <w:tcPr>
            <w:tcW w:w="5660" w:type="dxa"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center"/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</w:pPr>
            <w:r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  <w:t>【</w:t>
            </w:r>
            <w:r w:rsidRPr="00FE2923"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  <w:t>午</w:t>
            </w:r>
            <w:r w:rsidRPr="00FE2923">
              <w:rPr>
                <w:rFonts w:ascii="仿宋" w:eastAsia="仿宋" w:hAnsi="仿宋" w:hint="eastAsia"/>
                <w:w w:val="80"/>
                <w:kern w:val="22"/>
                <w:sz w:val="28"/>
                <w:szCs w:val="28"/>
              </w:rPr>
              <w:t>餐</w:t>
            </w:r>
            <w:r>
              <w:rPr>
                <w:rFonts w:ascii="仿宋" w:eastAsia="仿宋" w:hAnsi="仿宋" w:hint="eastAsia"/>
                <w:w w:val="80"/>
                <w:kern w:val="22"/>
                <w:sz w:val="28"/>
                <w:szCs w:val="28"/>
              </w:rPr>
              <w:t>】</w:t>
            </w:r>
          </w:p>
        </w:tc>
        <w:tc>
          <w:tcPr>
            <w:tcW w:w="1375" w:type="dxa"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</w:pPr>
          </w:p>
        </w:tc>
      </w:tr>
      <w:tr w:rsidR="00803502" w:rsidRPr="00FE2923">
        <w:trPr>
          <w:gridAfter w:val="1"/>
          <w:wAfter w:w="9" w:type="dxa"/>
          <w:trHeight w:val="300"/>
        </w:trPr>
        <w:tc>
          <w:tcPr>
            <w:tcW w:w="630" w:type="dxa"/>
            <w:vMerge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vMerge w:val="restart"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E2923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下午</w:t>
            </w:r>
          </w:p>
        </w:tc>
        <w:tc>
          <w:tcPr>
            <w:tcW w:w="1417" w:type="dxa"/>
            <w:vAlign w:val="center"/>
          </w:tcPr>
          <w:p w:rsidR="00803502" w:rsidRPr="00F10166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10166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14:00-15:00</w:t>
            </w:r>
          </w:p>
        </w:tc>
        <w:tc>
          <w:tcPr>
            <w:tcW w:w="5660" w:type="dxa"/>
            <w:vAlign w:val="center"/>
          </w:tcPr>
          <w:p w:rsidR="00803502" w:rsidRPr="00F10166" w:rsidRDefault="00803502" w:rsidP="00803502">
            <w:pPr>
              <w:adjustRightInd w:val="0"/>
              <w:snapToGrid w:val="0"/>
              <w:ind w:rightChars="-50" w:right="-105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proofErr w:type="spellStart"/>
            <w:r w:rsidRPr="00F10166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Tox</w:t>
            </w:r>
            <w:proofErr w:type="spellEnd"/>
            <w:r w:rsidRPr="00F10166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 xml:space="preserve"> Studies Using Various Guidelines And Their Differences 毒理学实验不同试验规范要求及区别</w:t>
            </w:r>
          </w:p>
          <w:p w:rsidR="00803502" w:rsidRPr="00F10166" w:rsidRDefault="00803502" w:rsidP="00803502">
            <w:pPr>
              <w:adjustRightInd w:val="0"/>
              <w:snapToGrid w:val="0"/>
              <w:ind w:rightChars="-50" w:right="-105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10166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秦恩昊老师翻译。</w:t>
            </w:r>
          </w:p>
        </w:tc>
        <w:tc>
          <w:tcPr>
            <w:tcW w:w="1375" w:type="dxa"/>
            <w:vAlign w:val="center"/>
          </w:tcPr>
          <w:p w:rsidR="00803502" w:rsidRPr="00F10166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proofErr w:type="spellStart"/>
            <w:r w:rsidRPr="002049C8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Dr</w:t>
            </w:r>
            <w:proofErr w:type="spellEnd"/>
            <w:r w:rsidRPr="002049C8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 xml:space="preserve"> </w:t>
            </w:r>
            <w:proofErr w:type="spellStart"/>
            <w:r w:rsidRPr="002049C8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Vishvesh</w:t>
            </w:r>
            <w:proofErr w:type="spellEnd"/>
            <w:r w:rsidRPr="002049C8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 xml:space="preserve"> </w:t>
            </w:r>
            <w:proofErr w:type="spellStart"/>
            <w:r w:rsidRPr="002049C8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Dalal</w:t>
            </w:r>
            <w:proofErr w:type="spellEnd"/>
          </w:p>
        </w:tc>
      </w:tr>
      <w:tr w:rsidR="00803502" w:rsidRPr="00FE2923">
        <w:trPr>
          <w:gridAfter w:val="1"/>
          <w:wAfter w:w="9" w:type="dxa"/>
          <w:trHeight w:val="300"/>
        </w:trPr>
        <w:tc>
          <w:tcPr>
            <w:tcW w:w="630" w:type="dxa"/>
            <w:vMerge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vMerge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3502" w:rsidRPr="00F10166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10166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15:00-16:00</w:t>
            </w:r>
          </w:p>
        </w:tc>
        <w:tc>
          <w:tcPr>
            <w:tcW w:w="5660" w:type="dxa"/>
            <w:vAlign w:val="center"/>
          </w:tcPr>
          <w:p w:rsidR="00803502" w:rsidRPr="00F10166" w:rsidRDefault="00803502" w:rsidP="00803502">
            <w:pPr>
              <w:adjustRightInd w:val="0"/>
              <w:snapToGrid w:val="0"/>
              <w:ind w:rightChars="-50" w:right="-105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10166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委托方眼中的合格实验单位</w:t>
            </w:r>
          </w:p>
        </w:tc>
        <w:tc>
          <w:tcPr>
            <w:tcW w:w="1375" w:type="dxa"/>
            <w:vAlign w:val="center"/>
          </w:tcPr>
          <w:p w:rsidR="00803502" w:rsidRPr="00F10166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10166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黄彩霞</w:t>
            </w:r>
          </w:p>
        </w:tc>
      </w:tr>
      <w:tr w:rsidR="00803502" w:rsidRPr="00FE2923">
        <w:trPr>
          <w:gridAfter w:val="1"/>
          <w:wAfter w:w="9" w:type="dxa"/>
          <w:trHeight w:val="300"/>
        </w:trPr>
        <w:tc>
          <w:tcPr>
            <w:tcW w:w="630" w:type="dxa"/>
            <w:vMerge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vMerge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8452" w:type="dxa"/>
            <w:gridSpan w:val="3"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center"/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</w:pPr>
            <w:r w:rsidRPr="00FE2923"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  <w:t>【10分钟</w:t>
            </w:r>
            <w:r w:rsidRPr="00FE2923">
              <w:rPr>
                <w:rFonts w:ascii="仿宋" w:eastAsia="仿宋" w:hAnsi="仿宋" w:hint="eastAsia"/>
                <w:w w:val="80"/>
                <w:kern w:val="22"/>
                <w:sz w:val="28"/>
                <w:szCs w:val="28"/>
              </w:rPr>
              <w:t xml:space="preserve"> </w:t>
            </w:r>
            <w:r w:rsidRPr="00FE2923"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  <w:t>休息】</w:t>
            </w:r>
          </w:p>
        </w:tc>
      </w:tr>
      <w:tr w:rsidR="00803502" w:rsidRPr="00FE2923">
        <w:trPr>
          <w:gridAfter w:val="1"/>
          <w:wAfter w:w="9" w:type="dxa"/>
        </w:trPr>
        <w:tc>
          <w:tcPr>
            <w:tcW w:w="630" w:type="dxa"/>
            <w:vMerge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vMerge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3502" w:rsidRPr="0038022E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38022E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16:1</w:t>
            </w:r>
            <w:r w:rsidRPr="0038022E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0</w:t>
            </w:r>
            <w:r w:rsidRPr="0038022E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-1</w:t>
            </w:r>
            <w:r w:rsidRPr="0038022E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6</w:t>
            </w:r>
            <w:r w:rsidRPr="0038022E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:45</w:t>
            </w:r>
          </w:p>
        </w:tc>
        <w:tc>
          <w:tcPr>
            <w:tcW w:w="5660" w:type="dxa"/>
            <w:vAlign w:val="center"/>
          </w:tcPr>
          <w:p w:rsidR="00803502" w:rsidRPr="0038022E" w:rsidRDefault="00803502" w:rsidP="00803502">
            <w:pPr>
              <w:adjustRightInd w:val="0"/>
              <w:snapToGrid w:val="0"/>
              <w:ind w:rightChars="-50" w:right="-105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C</w:t>
            </w:r>
            <w:r w:rsidRPr="0038022E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LP法规EC 1272/2008和登记</w:t>
            </w:r>
          </w:p>
        </w:tc>
        <w:tc>
          <w:tcPr>
            <w:tcW w:w="1375" w:type="dxa"/>
            <w:vAlign w:val="center"/>
          </w:tcPr>
          <w:p w:rsidR="00803502" w:rsidRPr="0038022E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38022E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吴</w:t>
            </w:r>
            <w:r w:rsidR="00EB6329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 xml:space="preserve">  </w:t>
            </w:r>
            <w:r w:rsidRPr="0038022E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康</w:t>
            </w:r>
          </w:p>
        </w:tc>
      </w:tr>
      <w:tr w:rsidR="00803502" w:rsidRPr="00FE2923">
        <w:trPr>
          <w:gridAfter w:val="1"/>
          <w:wAfter w:w="9" w:type="dxa"/>
        </w:trPr>
        <w:tc>
          <w:tcPr>
            <w:tcW w:w="630" w:type="dxa"/>
            <w:vMerge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vMerge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3502" w:rsidRPr="0038022E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38022E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1</w:t>
            </w:r>
            <w:r w:rsidRPr="0038022E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6</w:t>
            </w:r>
            <w:r w:rsidRPr="0038022E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:45-17:30</w:t>
            </w:r>
          </w:p>
        </w:tc>
        <w:tc>
          <w:tcPr>
            <w:tcW w:w="5660" w:type="dxa"/>
            <w:vAlign w:val="center"/>
          </w:tcPr>
          <w:p w:rsidR="00803502" w:rsidRPr="0038022E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38022E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国外设立实体公司流程和注意事项</w:t>
            </w:r>
          </w:p>
        </w:tc>
        <w:tc>
          <w:tcPr>
            <w:tcW w:w="1375" w:type="dxa"/>
            <w:vAlign w:val="center"/>
          </w:tcPr>
          <w:p w:rsidR="00803502" w:rsidRPr="0038022E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38022E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秦恩昊</w:t>
            </w:r>
          </w:p>
        </w:tc>
      </w:tr>
      <w:tr w:rsidR="00803502" w:rsidRPr="00FE2923">
        <w:trPr>
          <w:gridAfter w:val="1"/>
          <w:wAfter w:w="9" w:type="dxa"/>
        </w:trPr>
        <w:tc>
          <w:tcPr>
            <w:tcW w:w="630" w:type="dxa"/>
            <w:vMerge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E2923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晚上</w:t>
            </w:r>
          </w:p>
        </w:tc>
        <w:tc>
          <w:tcPr>
            <w:tcW w:w="1417" w:type="dxa"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</w:pPr>
            <w:r w:rsidRPr="00FE2923"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  <w:t>18:00-20:00</w:t>
            </w:r>
          </w:p>
        </w:tc>
        <w:tc>
          <w:tcPr>
            <w:tcW w:w="5660" w:type="dxa"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center"/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</w:pPr>
            <w:r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  <w:t>【</w:t>
            </w:r>
            <w:r w:rsidRPr="00FE2923"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  <w:t>招待晚宴</w:t>
            </w:r>
            <w:r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  <w:t>】</w:t>
            </w:r>
          </w:p>
        </w:tc>
        <w:tc>
          <w:tcPr>
            <w:tcW w:w="1375" w:type="dxa"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</w:pPr>
          </w:p>
        </w:tc>
      </w:tr>
      <w:tr w:rsidR="00803502" w:rsidRPr="00FE2923">
        <w:trPr>
          <w:trHeight w:val="420"/>
        </w:trPr>
        <w:tc>
          <w:tcPr>
            <w:tcW w:w="630" w:type="dxa"/>
            <w:vMerge w:val="restart"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24</w:t>
            </w:r>
            <w:r w:rsidRPr="00FE2923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日</w:t>
            </w:r>
          </w:p>
        </w:tc>
        <w:tc>
          <w:tcPr>
            <w:tcW w:w="537" w:type="dxa"/>
            <w:vMerge w:val="restart"/>
            <w:tcBorders>
              <w:right w:val="single" w:sz="4" w:space="0" w:color="auto"/>
            </w:tcBorders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E2923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上午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03502" w:rsidRPr="0038022E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38022E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9:00-9:45</w:t>
            </w:r>
          </w:p>
        </w:tc>
        <w:tc>
          <w:tcPr>
            <w:tcW w:w="5660" w:type="dxa"/>
            <w:vAlign w:val="center"/>
          </w:tcPr>
          <w:p w:rsidR="00803502" w:rsidRPr="0038022E" w:rsidRDefault="00803502" w:rsidP="00803502">
            <w:pPr>
              <w:adjustRightInd w:val="0"/>
              <w:snapToGrid w:val="0"/>
              <w:ind w:rightChars="-50" w:right="-105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38022E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企业未来产品选择策略和思路</w:t>
            </w:r>
          </w:p>
        </w:tc>
        <w:tc>
          <w:tcPr>
            <w:tcW w:w="1384" w:type="dxa"/>
            <w:gridSpan w:val="2"/>
            <w:vAlign w:val="center"/>
          </w:tcPr>
          <w:p w:rsidR="00803502" w:rsidRPr="0038022E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38022E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秦恩昊</w:t>
            </w:r>
          </w:p>
        </w:tc>
      </w:tr>
      <w:tr w:rsidR="00803502" w:rsidRPr="00FE2923">
        <w:trPr>
          <w:trHeight w:val="426"/>
        </w:trPr>
        <w:tc>
          <w:tcPr>
            <w:tcW w:w="630" w:type="dxa"/>
            <w:vMerge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vMerge/>
            <w:tcBorders>
              <w:right w:val="single" w:sz="4" w:space="0" w:color="auto"/>
            </w:tcBorders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03502" w:rsidRPr="0038022E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38022E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9:45-10:30</w:t>
            </w:r>
          </w:p>
        </w:tc>
        <w:tc>
          <w:tcPr>
            <w:tcW w:w="5660" w:type="dxa"/>
            <w:vAlign w:val="center"/>
          </w:tcPr>
          <w:p w:rsidR="00803502" w:rsidRPr="0038022E" w:rsidRDefault="00803502" w:rsidP="00803502">
            <w:pPr>
              <w:adjustRightInd w:val="0"/>
              <w:snapToGrid w:val="0"/>
              <w:ind w:rightChars="-50" w:right="-105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F30ACD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简谈农药的有效期和储存稳定性实验</w:t>
            </w:r>
          </w:p>
        </w:tc>
        <w:tc>
          <w:tcPr>
            <w:tcW w:w="1384" w:type="dxa"/>
            <w:gridSpan w:val="2"/>
            <w:vAlign w:val="center"/>
          </w:tcPr>
          <w:p w:rsidR="00803502" w:rsidRPr="0038022E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38022E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黄润红</w:t>
            </w:r>
          </w:p>
        </w:tc>
      </w:tr>
      <w:tr w:rsidR="00803502" w:rsidRPr="00FE2923">
        <w:trPr>
          <w:trHeight w:val="339"/>
        </w:trPr>
        <w:tc>
          <w:tcPr>
            <w:tcW w:w="630" w:type="dxa"/>
            <w:vMerge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vMerge/>
            <w:tcBorders>
              <w:right w:val="single" w:sz="4" w:space="0" w:color="auto"/>
            </w:tcBorders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8461" w:type="dxa"/>
            <w:gridSpan w:val="4"/>
            <w:tcBorders>
              <w:left w:val="single" w:sz="4" w:space="0" w:color="auto"/>
            </w:tcBorders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center"/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</w:pPr>
            <w:r w:rsidRPr="00FE2923"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  <w:t>【10分钟</w:t>
            </w:r>
            <w:r w:rsidRPr="00FE2923">
              <w:rPr>
                <w:rFonts w:ascii="仿宋" w:eastAsia="仿宋" w:hAnsi="仿宋" w:hint="eastAsia"/>
                <w:w w:val="80"/>
                <w:kern w:val="22"/>
                <w:sz w:val="28"/>
                <w:szCs w:val="28"/>
              </w:rPr>
              <w:t xml:space="preserve"> </w:t>
            </w:r>
            <w:r w:rsidRPr="00FE2923"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  <w:t>休息】</w:t>
            </w:r>
          </w:p>
        </w:tc>
      </w:tr>
      <w:tr w:rsidR="00803502" w:rsidRPr="00FE2923">
        <w:trPr>
          <w:trHeight w:val="383"/>
        </w:trPr>
        <w:tc>
          <w:tcPr>
            <w:tcW w:w="630" w:type="dxa"/>
            <w:vMerge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vMerge/>
            <w:tcBorders>
              <w:right w:val="single" w:sz="4" w:space="0" w:color="auto"/>
            </w:tcBorders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03502" w:rsidRPr="0038022E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38022E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10:40-11:25</w:t>
            </w:r>
          </w:p>
        </w:tc>
        <w:tc>
          <w:tcPr>
            <w:tcW w:w="5660" w:type="dxa"/>
            <w:vAlign w:val="center"/>
          </w:tcPr>
          <w:p w:rsidR="00803502" w:rsidRPr="0038022E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2B328A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GLP</w:t>
            </w:r>
            <w:r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实验项目安排</w:t>
            </w:r>
            <w:r w:rsidRPr="002B328A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注意事项和常见</w:t>
            </w:r>
            <w:r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政府审批</w:t>
            </w:r>
            <w:r w:rsidRPr="002B328A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问题</w:t>
            </w:r>
            <w:r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应对</w:t>
            </w:r>
          </w:p>
        </w:tc>
        <w:tc>
          <w:tcPr>
            <w:tcW w:w="1384" w:type="dxa"/>
            <w:gridSpan w:val="2"/>
            <w:vAlign w:val="center"/>
          </w:tcPr>
          <w:p w:rsidR="00803502" w:rsidRPr="0038022E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刘</w:t>
            </w:r>
            <w:r w:rsidR="00EB6329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玉</w:t>
            </w:r>
          </w:p>
        </w:tc>
      </w:tr>
      <w:tr w:rsidR="00803502" w:rsidRPr="00FE2923">
        <w:trPr>
          <w:trHeight w:val="386"/>
        </w:trPr>
        <w:tc>
          <w:tcPr>
            <w:tcW w:w="630" w:type="dxa"/>
            <w:vMerge/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vMerge/>
            <w:tcBorders>
              <w:right w:val="single" w:sz="4" w:space="0" w:color="auto"/>
            </w:tcBorders>
            <w:vAlign w:val="center"/>
          </w:tcPr>
          <w:p w:rsidR="00803502" w:rsidRPr="00FE2923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w w:val="80"/>
                <w:kern w:val="22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03502" w:rsidRPr="0038022E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38022E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11:25-11:3</w:t>
            </w:r>
            <w:r w:rsidRPr="0038022E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>0</w:t>
            </w:r>
          </w:p>
        </w:tc>
        <w:tc>
          <w:tcPr>
            <w:tcW w:w="5660" w:type="dxa"/>
            <w:vAlign w:val="center"/>
          </w:tcPr>
          <w:p w:rsidR="00803502" w:rsidRPr="0038022E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38022E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结束致辞</w:t>
            </w:r>
          </w:p>
        </w:tc>
        <w:tc>
          <w:tcPr>
            <w:tcW w:w="1384" w:type="dxa"/>
            <w:gridSpan w:val="2"/>
            <w:vAlign w:val="center"/>
          </w:tcPr>
          <w:p w:rsidR="00803502" w:rsidRPr="0038022E" w:rsidRDefault="00803502" w:rsidP="0080350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</w:pPr>
            <w:r w:rsidRPr="0038022E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孙</w:t>
            </w:r>
            <w:r w:rsidR="00EB6329">
              <w:rPr>
                <w:rFonts w:ascii="仿宋" w:eastAsia="仿宋" w:hAnsi="仿宋" w:hint="eastAsia"/>
                <w:b/>
                <w:w w:val="80"/>
                <w:kern w:val="22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38022E">
              <w:rPr>
                <w:rFonts w:ascii="仿宋" w:eastAsia="仿宋" w:hAnsi="仿宋"/>
                <w:b/>
                <w:w w:val="80"/>
                <w:kern w:val="22"/>
                <w:sz w:val="28"/>
                <w:szCs w:val="28"/>
              </w:rPr>
              <w:t>娟</w:t>
            </w:r>
          </w:p>
        </w:tc>
      </w:tr>
    </w:tbl>
    <w:p w:rsidR="005E5673" w:rsidRDefault="005E5673">
      <w:pPr>
        <w:adjustRightInd w:val="0"/>
        <w:snapToGrid w:val="0"/>
        <w:rPr>
          <w:rFonts w:ascii="仿宋" w:eastAsia="仿宋" w:hAnsi="仿宋"/>
          <w:color w:val="000000"/>
          <w:w w:val="80"/>
          <w:kern w:val="22"/>
          <w:sz w:val="28"/>
          <w:szCs w:val="28"/>
        </w:rPr>
      </w:pPr>
    </w:p>
    <w:p w:rsidR="005E5673" w:rsidRDefault="00303039">
      <w:pPr>
        <w:adjustRightInd w:val="0"/>
        <w:snapToGrid w:val="0"/>
        <w:rPr>
          <w:rFonts w:ascii="仿宋" w:eastAsia="仿宋" w:hAnsi="仿宋"/>
          <w:color w:val="000000"/>
          <w:w w:val="80"/>
          <w:kern w:val="22"/>
          <w:sz w:val="28"/>
          <w:szCs w:val="28"/>
        </w:rPr>
      </w:pPr>
      <w:r>
        <w:rPr>
          <w:rFonts w:ascii="仿宋" w:eastAsia="仿宋" w:hAnsi="仿宋"/>
          <w:color w:val="000000"/>
          <w:w w:val="80"/>
          <w:kern w:val="22"/>
          <w:sz w:val="28"/>
          <w:szCs w:val="28"/>
        </w:rPr>
        <w:t>注意事项：</w:t>
      </w:r>
    </w:p>
    <w:p w:rsidR="005E5673" w:rsidRDefault="00303039">
      <w:pPr>
        <w:numPr>
          <w:ilvl w:val="0"/>
          <w:numId w:val="1"/>
        </w:numPr>
        <w:adjustRightInd w:val="0"/>
        <w:snapToGrid w:val="0"/>
        <w:rPr>
          <w:rFonts w:ascii="仿宋" w:eastAsia="仿宋" w:hAnsi="仿宋"/>
          <w:color w:val="000000"/>
          <w:w w:val="80"/>
          <w:kern w:val="22"/>
          <w:sz w:val="28"/>
          <w:szCs w:val="28"/>
        </w:rPr>
      </w:pPr>
      <w:r>
        <w:rPr>
          <w:rFonts w:ascii="仿宋" w:eastAsia="仿宋" w:hAnsi="仿宋"/>
          <w:color w:val="000000"/>
          <w:w w:val="80"/>
          <w:kern w:val="22"/>
          <w:sz w:val="28"/>
          <w:szCs w:val="28"/>
        </w:rPr>
        <w:t>进入会场，请会议代表随身佩带代表证</w:t>
      </w:r>
    </w:p>
    <w:p w:rsidR="005E5673" w:rsidRDefault="00303039">
      <w:pPr>
        <w:numPr>
          <w:ilvl w:val="0"/>
          <w:numId w:val="1"/>
        </w:numPr>
        <w:adjustRightInd w:val="0"/>
        <w:snapToGrid w:val="0"/>
        <w:rPr>
          <w:rFonts w:ascii="仿宋" w:eastAsia="仿宋" w:hAnsi="仿宋"/>
          <w:color w:val="000000"/>
          <w:w w:val="80"/>
          <w:kern w:val="22"/>
          <w:sz w:val="28"/>
          <w:szCs w:val="28"/>
        </w:rPr>
      </w:pPr>
      <w:r>
        <w:rPr>
          <w:rFonts w:ascii="仿宋" w:eastAsia="仿宋" w:hAnsi="仿宋"/>
          <w:color w:val="000000"/>
          <w:w w:val="80"/>
          <w:kern w:val="22"/>
          <w:sz w:val="28"/>
          <w:szCs w:val="28"/>
        </w:rPr>
        <w:t>请代表进入会议厅前将手机调成振动或静音状态</w:t>
      </w:r>
    </w:p>
    <w:p w:rsidR="005E5673" w:rsidRDefault="00303039">
      <w:pPr>
        <w:numPr>
          <w:ilvl w:val="0"/>
          <w:numId w:val="1"/>
        </w:numPr>
        <w:adjustRightInd w:val="0"/>
        <w:snapToGrid w:val="0"/>
        <w:rPr>
          <w:rFonts w:ascii="仿宋" w:eastAsia="仿宋" w:hAnsi="仿宋"/>
          <w:color w:val="000000"/>
          <w:w w:val="80"/>
          <w:kern w:val="22"/>
          <w:sz w:val="28"/>
          <w:szCs w:val="28"/>
        </w:rPr>
      </w:pPr>
      <w:r>
        <w:rPr>
          <w:rFonts w:ascii="仿宋" w:eastAsia="仿宋" w:hAnsi="仿宋"/>
          <w:color w:val="000000"/>
          <w:w w:val="80"/>
          <w:kern w:val="22"/>
          <w:sz w:val="28"/>
          <w:szCs w:val="28"/>
        </w:rPr>
        <w:t>代表如需预订机票，可在酒店商务中心办理。</w:t>
      </w:r>
    </w:p>
    <w:p w:rsidR="005E5673" w:rsidRDefault="00303039">
      <w:pPr>
        <w:numPr>
          <w:ilvl w:val="0"/>
          <w:numId w:val="1"/>
        </w:numPr>
        <w:adjustRightInd w:val="0"/>
        <w:snapToGrid w:val="0"/>
        <w:rPr>
          <w:rFonts w:ascii="仿宋" w:eastAsia="仿宋" w:hAnsi="仿宋"/>
          <w:color w:val="000000"/>
          <w:w w:val="80"/>
          <w:kern w:val="22"/>
          <w:sz w:val="28"/>
          <w:szCs w:val="28"/>
        </w:rPr>
      </w:pPr>
      <w:r>
        <w:rPr>
          <w:rFonts w:ascii="仿宋" w:eastAsia="仿宋" w:hAnsi="仿宋"/>
          <w:color w:val="000000"/>
          <w:w w:val="80"/>
          <w:kern w:val="22"/>
          <w:sz w:val="28"/>
          <w:szCs w:val="28"/>
        </w:rPr>
        <w:t>请各位代表会议期间注意安全，妥善保管好会议资料和贵重物品</w:t>
      </w:r>
    </w:p>
    <w:p w:rsidR="005E5673" w:rsidRDefault="00303039">
      <w:pPr>
        <w:numPr>
          <w:ilvl w:val="0"/>
          <w:numId w:val="1"/>
        </w:numPr>
        <w:adjustRightInd w:val="0"/>
        <w:snapToGrid w:val="0"/>
        <w:rPr>
          <w:rFonts w:ascii="仿宋" w:eastAsia="仿宋" w:hAnsi="仿宋"/>
          <w:color w:val="000000"/>
          <w:w w:val="80"/>
          <w:kern w:val="22"/>
          <w:sz w:val="28"/>
          <w:szCs w:val="28"/>
        </w:rPr>
      </w:pPr>
      <w:r>
        <w:rPr>
          <w:rFonts w:ascii="仿宋" w:eastAsia="仿宋" w:hAnsi="仿宋"/>
          <w:color w:val="000000"/>
          <w:w w:val="80"/>
          <w:kern w:val="22"/>
          <w:sz w:val="28"/>
          <w:szCs w:val="28"/>
        </w:rPr>
        <w:t xml:space="preserve">会务组联系：刘玉 13954388891  孙娟   13809081381    </w:t>
      </w:r>
    </w:p>
    <w:sectPr w:rsidR="005E5673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2BA" w:rsidRDefault="00C042BA">
      <w:r>
        <w:separator/>
      </w:r>
    </w:p>
  </w:endnote>
  <w:endnote w:type="continuationSeparator" w:id="0">
    <w:p w:rsidR="00C042BA" w:rsidRDefault="00C0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73" w:rsidRDefault="003030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5673" w:rsidRDefault="005E567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73" w:rsidRDefault="003030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6329">
      <w:rPr>
        <w:rStyle w:val="a5"/>
        <w:noProof/>
      </w:rPr>
      <w:t>1</w:t>
    </w:r>
    <w:r>
      <w:rPr>
        <w:rStyle w:val="a5"/>
      </w:rPr>
      <w:fldChar w:fldCharType="end"/>
    </w:r>
  </w:p>
  <w:p w:rsidR="005E5673" w:rsidRDefault="005E567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2BA" w:rsidRDefault="00C042BA">
      <w:r>
        <w:separator/>
      </w:r>
    </w:p>
  </w:footnote>
  <w:footnote w:type="continuationSeparator" w:id="0">
    <w:p w:rsidR="00C042BA" w:rsidRDefault="00C04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73" w:rsidRDefault="005E567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53901"/>
    <w:multiLevelType w:val="multilevel"/>
    <w:tmpl w:val="52153901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6AD35C05"/>
    <w:multiLevelType w:val="multilevel"/>
    <w:tmpl w:val="6AD35C05"/>
    <w:lvl w:ilvl="0">
      <w:start w:val="1"/>
      <w:numFmt w:val="decimal"/>
      <w:lvlText w:val="%1."/>
      <w:lvlJc w:val="left"/>
      <w:pPr>
        <w:ind w:left="735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15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1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7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9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52"/>
    <w:rsid w:val="000012D7"/>
    <w:rsid w:val="000057C5"/>
    <w:rsid w:val="00005D14"/>
    <w:rsid w:val="00013D0F"/>
    <w:rsid w:val="00013DAA"/>
    <w:rsid w:val="00021D7F"/>
    <w:rsid w:val="0002393C"/>
    <w:rsid w:val="00023B6F"/>
    <w:rsid w:val="00031BCE"/>
    <w:rsid w:val="00035A7E"/>
    <w:rsid w:val="000372FA"/>
    <w:rsid w:val="00045B26"/>
    <w:rsid w:val="00057AD9"/>
    <w:rsid w:val="000676DD"/>
    <w:rsid w:val="00076F10"/>
    <w:rsid w:val="00082FAA"/>
    <w:rsid w:val="00086478"/>
    <w:rsid w:val="00092F4E"/>
    <w:rsid w:val="00093BE8"/>
    <w:rsid w:val="000A22E3"/>
    <w:rsid w:val="000A5483"/>
    <w:rsid w:val="000C0BE4"/>
    <w:rsid w:val="000C186A"/>
    <w:rsid w:val="000C6473"/>
    <w:rsid w:val="000D0F4A"/>
    <w:rsid w:val="000D3AC0"/>
    <w:rsid w:val="000E3DFC"/>
    <w:rsid w:val="000E5BDF"/>
    <w:rsid w:val="000F7E56"/>
    <w:rsid w:val="00110629"/>
    <w:rsid w:val="00111EED"/>
    <w:rsid w:val="0013500C"/>
    <w:rsid w:val="00150006"/>
    <w:rsid w:val="0015081C"/>
    <w:rsid w:val="00150BFA"/>
    <w:rsid w:val="00162A64"/>
    <w:rsid w:val="00163D92"/>
    <w:rsid w:val="001850FF"/>
    <w:rsid w:val="00185A45"/>
    <w:rsid w:val="00193B8C"/>
    <w:rsid w:val="001A6200"/>
    <w:rsid w:val="001B2F1A"/>
    <w:rsid w:val="001B502E"/>
    <w:rsid w:val="001D2CC2"/>
    <w:rsid w:val="001D6F3C"/>
    <w:rsid w:val="001E69E9"/>
    <w:rsid w:val="001F58DE"/>
    <w:rsid w:val="0020019C"/>
    <w:rsid w:val="002049C8"/>
    <w:rsid w:val="00205580"/>
    <w:rsid w:val="00206C9D"/>
    <w:rsid w:val="0021286E"/>
    <w:rsid w:val="00220A0F"/>
    <w:rsid w:val="0022281B"/>
    <w:rsid w:val="002264E0"/>
    <w:rsid w:val="00240D81"/>
    <w:rsid w:val="0025204F"/>
    <w:rsid w:val="00256603"/>
    <w:rsid w:val="00257A4D"/>
    <w:rsid w:val="002625D5"/>
    <w:rsid w:val="002646DF"/>
    <w:rsid w:val="00296065"/>
    <w:rsid w:val="00296E18"/>
    <w:rsid w:val="002A119D"/>
    <w:rsid w:val="002A50DB"/>
    <w:rsid w:val="002B042E"/>
    <w:rsid w:val="002B328A"/>
    <w:rsid w:val="002C49AE"/>
    <w:rsid w:val="002C6096"/>
    <w:rsid w:val="002D23A0"/>
    <w:rsid w:val="002D3B37"/>
    <w:rsid w:val="002D702A"/>
    <w:rsid w:val="002D74C4"/>
    <w:rsid w:val="002D759C"/>
    <w:rsid w:val="002D7A83"/>
    <w:rsid w:val="002E0FB6"/>
    <w:rsid w:val="002E184F"/>
    <w:rsid w:val="002E1FDD"/>
    <w:rsid w:val="00303039"/>
    <w:rsid w:val="00312E35"/>
    <w:rsid w:val="00316634"/>
    <w:rsid w:val="00316A0C"/>
    <w:rsid w:val="003206D5"/>
    <w:rsid w:val="00330CAB"/>
    <w:rsid w:val="00333D73"/>
    <w:rsid w:val="003366DA"/>
    <w:rsid w:val="0034179F"/>
    <w:rsid w:val="0034429F"/>
    <w:rsid w:val="003519FE"/>
    <w:rsid w:val="00354C24"/>
    <w:rsid w:val="003745D5"/>
    <w:rsid w:val="0038022E"/>
    <w:rsid w:val="003842A0"/>
    <w:rsid w:val="003864A2"/>
    <w:rsid w:val="003864D4"/>
    <w:rsid w:val="003875C7"/>
    <w:rsid w:val="003951FB"/>
    <w:rsid w:val="00395A3B"/>
    <w:rsid w:val="003A36EC"/>
    <w:rsid w:val="003B28F9"/>
    <w:rsid w:val="003B4CE7"/>
    <w:rsid w:val="003C2C5F"/>
    <w:rsid w:val="003C405C"/>
    <w:rsid w:val="003C58CD"/>
    <w:rsid w:val="00402634"/>
    <w:rsid w:val="0041029C"/>
    <w:rsid w:val="004134E9"/>
    <w:rsid w:val="00413B00"/>
    <w:rsid w:val="00430297"/>
    <w:rsid w:val="00434233"/>
    <w:rsid w:val="004445FA"/>
    <w:rsid w:val="004449A6"/>
    <w:rsid w:val="00445CB3"/>
    <w:rsid w:val="00452C1B"/>
    <w:rsid w:val="00475596"/>
    <w:rsid w:val="00496A18"/>
    <w:rsid w:val="00497C12"/>
    <w:rsid w:val="004A16D0"/>
    <w:rsid w:val="004A7F00"/>
    <w:rsid w:val="004B43AB"/>
    <w:rsid w:val="004C3F30"/>
    <w:rsid w:val="004C6B40"/>
    <w:rsid w:val="00500872"/>
    <w:rsid w:val="005013B7"/>
    <w:rsid w:val="00505E45"/>
    <w:rsid w:val="00516673"/>
    <w:rsid w:val="00524491"/>
    <w:rsid w:val="005368AF"/>
    <w:rsid w:val="00552252"/>
    <w:rsid w:val="00556045"/>
    <w:rsid w:val="00557976"/>
    <w:rsid w:val="00557BD7"/>
    <w:rsid w:val="00583188"/>
    <w:rsid w:val="00585CBC"/>
    <w:rsid w:val="00586EDC"/>
    <w:rsid w:val="0058740D"/>
    <w:rsid w:val="00591149"/>
    <w:rsid w:val="00593C5C"/>
    <w:rsid w:val="00595177"/>
    <w:rsid w:val="005A78EC"/>
    <w:rsid w:val="005B1BF1"/>
    <w:rsid w:val="005C271E"/>
    <w:rsid w:val="005D2305"/>
    <w:rsid w:val="005D48D1"/>
    <w:rsid w:val="005D48D6"/>
    <w:rsid w:val="005E1473"/>
    <w:rsid w:val="005E5673"/>
    <w:rsid w:val="005F2E4B"/>
    <w:rsid w:val="005F39EA"/>
    <w:rsid w:val="006015CC"/>
    <w:rsid w:val="00602FED"/>
    <w:rsid w:val="00606CFE"/>
    <w:rsid w:val="00627CFC"/>
    <w:rsid w:val="006332FA"/>
    <w:rsid w:val="00633F6C"/>
    <w:rsid w:val="0064036B"/>
    <w:rsid w:val="0064343B"/>
    <w:rsid w:val="0065166D"/>
    <w:rsid w:val="00652572"/>
    <w:rsid w:val="0066085D"/>
    <w:rsid w:val="006642AB"/>
    <w:rsid w:val="00666B70"/>
    <w:rsid w:val="00667445"/>
    <w:rsid w:val="00677560"/>
    <w:rsid w:val="00685379"/>
    <w:rsid w:val="0068609C"/>
    <w:rsid w:val="006977DE"/>
    <w:rsid w:val="006A2060"/>
    <w:rsid w:val="006A6280"/>
    <w:rsid w:val="006B067F"/>
    <w:rsid w:val="006C6293"/>
    <w:rsid w:val="006D0067"/>
    <w:rsid w:val="006D203D"/>
    <w:rsid w:val="006D2830"/>
    <w:rsid w:val="006D7FF1"/>
    <w:rsid w:val="006E2115"/>
    <w:rsid w:val="006F326F"/>
    <w:rsid w:val="006F46E6"/>
    <w:rsid w:val="00732F26"/>
    <w:rsid w:val="0073375D"/>
    <w:rsid w:val="007346A3"/>
    <w:rsid w:val="00735737"/>
    <w:rsid w:val="00740064"/>
    <w:rsid w:val="00742D8D"/>
    <w:rsid w:val="007704FF"/>
    <w:rsid w:val="007720F5"/>
    <w:rsid w:val="00784424"/>
    <w:rsid w:val="00790EAA"/>
    <w:rsid w:val="00791372"/>
    <w:rsid w:val="00794FE6"/>
    <w:rsid w:val="007B56D9"/>
    <w:rsid w:val="007B591E"/>
    <w:rsid w:val="007C1F12"/>
    <w:rsid w:val="007C328A"/>
    <w:rsid w:val="007D0B6D"/>
    <w:rsid w:val="007D4EBC"/>
    <w:rsid w:val="007D606E"/>
    <w:rsid w:val="00803502"/>
    <w:rsid w:val="00826568"/>
    <w:rsid w:val="0082706B"/>
    <w:rsid w:val="00827AE7"/>
    <w:rsid w:val="008330A5"/>
    <w:rsid w:val="00835929"/>
    <w:rsid w:val="00844569"/>
    <w:rsid w:val="00856B56"/>
    <w:rsid w:val="008619A3"/>
    <w:rsid w:val="00873531"/>
    <w:rsid w:val="00881F9E"/>
    <w:rsid w:val="00887E3A"/>
    <w:rsid w:val="008A4015"/>
    <w:rsid w:val="008B1912"/>
    <w:rsid w:val="008B1F51"/>
    <w:rsid w:val="008B31BF"/>
    <w:rsid w:val="008B59F8"/>
    <w:rsid w:val="008C150C"/>
    <w:rsid w:val="008C5CF6"/>
    <w:rsid w:val="008C7B72"/>
    <w:rsid w:val="008D5393"/>
    <w:rsid w:val="008F05B7"/>
    <w:rsid w:val="008F150A"/>
    <w:rsid w:val="00913ACB"/>
    <w:rsid w:val="009143BC"/>
    <w:rsid w:val="009148A7"/>
    <w:rsid w:val="00915B38"/>
    <w:rsid w:val="0091686C"/>
    <w:rsid w:val="0091737F"/>
    <w:rsid w:val="00920C73"/>
    <w:rsid w:val="009213A4"/>
    <w:rsid w:val="0093690F"/>
    <w:rsid w:val="0094089B"/>
    <w:rsid w:val="00943B76"/>
    <w:rsid w:val="00945EE9"/>
    <w:rsid w:val="0096233A"/>
    <w:rsid w:val="00975BB6"/>
    <w:rsid w:val="00981058"/>
    <w:rsid w:val="00982244"/>
    <w:rsid w:val="009874C7"/>
    <w:rsid w:val="00995841"/>
    <w:rsid w:val="009C0474"/>
    <w:rsid w:val="009C1FB8"/>
    <w:rsid w:val="009D4DE4"/>
    <w:rsid w:val="009D767D"/>
    <w:rsid w:val="009E53C7"/>
    <w:rsid w:val="009E7495"/>
    <w:rsid w:val="009F4273"/>
    <w:rsid w:val="009F6CE3"/>
    <w:rsid w:val="00A00F78"/>
    <w:rsid w:val="00A05ADD"/>
    <w:rsid w:val="00A079B7"/>
    <w:rsid w:val="00A16B59"/>
    <w:rsid w:val="00A22B84"/>
    <w:rsid w:val="00A327FC"/>
    <w:rsid w:val="00A55B75"/>
    <w:rsid w:val="00A77B19"/>
    <w:rsid w:val="00A923DE"/>
    <w:rsid w:val="00AA1AEB"/>
    <w:rsid w:val="00AA3A33"/>
    <w:rsid w:val="00AB7F3D"/>
    <w:rsid w:val="00AC2D0D"/>
    <w:rsid w:val="00AC2FD5"/>
    <w:rsid w:val="00AD4D7C"/>
    <w:rsid w:val="00AE46DD"/>
    <w:rsid w:val="00B06A25"/>
    <w:rsid w:val="00B12E6C"/>
    <w:rsid w:val="00B140BC"/>
    <w:rsid w:val="00B15663"/>
    <w:rsid w:val="00B31A30"/>
    <w:rsid w:val="00B6014D"/>
    <w:rsid w:val="00B62BBF"/>
    <w:rsid w:val="00B8110E"/>
    <w:rsid w:val="00BA15A7"/>
    <w:rsid w:val="00BA2914"/>
    <w:rsid w:val="00BA47E9"/>
    <w:rsid w:val="00BB3752"/>
    <w:rsid w:val="00BB3AD2"/>
    <w:rsid w:val="00BC11AA"/>
    <w:rsid w:val="00BC3932"/>
    <w:rsid w:val="00BD28B6"/>
    <w:rsid w:val="00BD3D3A"/>
    <w:rsid w:val="00BE3BC7"/>
    <w:rsid w:val="00BE5B5D"/>
    <w:rsid w:val="00BE63AC"/>
    <w:rsid w:val="00C00E64"/>
    <w:rsid w:val="00C0319D"/>
    <w:rsid w:val="00C042BA"/>
    <w:rsid w:val="00C068D1"/>
    <w:rsid w:val="00C12F4E"/>
    <w:rsid w:val="00C1785B"/>
    <w:rsid w:val="00C3417E"/>
    <w:rsid w:val="00C4190F"/>
    <w:rsid w:val="00C5101B"/>
    <w:rsid w:val="00C73AFD"/>
    <w:rsid w:val="00C76A32"/>
    <w:rsid w:val="00C90938"/>
    <w:rsid w:val="00CA6009"/>
    <w:rsid w:val="00CB2BDB"/>
    <w:rsid w:val="00CB4618"/>
    <w:rsid w:val="00CB4F39"/>
    <w:rsid w:val="00CB7A40"/>
    <w:rsid w:val="00CC0F99"/>
    <w:rsid w:val="00CD04E7"/>
    <w:rsid w:val="00CD1A28"/>
    <w:rsid w:val="00CD4F30"/>
    <w:rsid w:val="00CF74EB"/>
    <w:rsid w:val="00D075E0"/>
    <w:rsid w:val="00D07733"/>
    <w:rsid w:val="00D1771A"/>
    <w:rsid w:val="00D26569"/>
    <w:rsid w:val="00D27E55"/>
    <w:rsid w:val="00D3606F"/>
    <w:rsid w:val="00D527F7"/>
    <w:rsid w:val="00D60629"/>
    <w:rsid w:val="00D62FFC"/>
    <w:rsid w:val="00D6374A"/>
    <w:rsid w:val="00D64E45"/>
    <w:rsid w:val="00D85732"/>
    <w:rsid w:val="00D96174"/>
    <w:rsid w:val="00DA3134"/>
    <w:rsid w:val="00DA3E89"/>
    <w:rsid w:val="00DB4AB0"/>
    <w:rsid w:val="00DC0216"/>
    <w:rsid w:val="00DC6188"/>
    <w:rsid w:val="00DC63EA"/>
    <w:rsid w:val="00DD6821"/>
    <w:rsid w:val="00DE15BB"/>
    <w:rsid w:val="00DE3830"/>
    <w:rsid w:val="00DF4107"/>
    <w:rsid w:val="00DF4D8B"/>
    <w:rsid w:val="00E05C96"/>
    <w:rsid w:val="00E0614C"/>
    <w:rsid w:val="00E10789"/>
    <w:rsid w:val="00E155EF"/>
    <w:rsid w:val="00E17B24"/>
    <w:rsid w:val="00E24127"/>
    <w:rsid w:val="00E25CFE"/>
    <w:rsid w:val="00E30398"/>
    <w:rsid w:val="00E30C61"/>
    <w:rsid w:val="00E30FE1"/>
    <w:rsid w:val="00E34D02"/>
    <w:rsid w:val="00E370A8"/>
    <w:rsid w:val="00E428B1"/>
    <w:rsid w:val="00E604DF"/>
    <w:rsid w:val="00E6273F"/>
    <w:rsid w:val="00E7131D"/>
    <w:rsid w:val="00E71C22"/>
    <w:rsid w:val="00E71CBB"/>
    <w:rsid w:val="00E85201"/>
    <w:rsid w:val="00E8745C"/>
    <w:rsid w:val="00E92A4C"/>
    <w:rsid w:val="00EA2170"/>
    <w:rsid w:val="00EA64F3"/>
    <w:rsid w:val="00EB0CF0"/>
    <w:rsid w:val="00EB32F8"/>
    <w:rsid w:val="00EB3B39"/>
    <w:rsid w:val="00EB3E37"/>
    <w:rsid w:val="00EB417A"/>
    <w:rsid w:val="00EB6329"/>
    <w:rsid w:val="00ED0DAA"/>
    <w:rsid w:val="00ED159B"/>
    <w:rsid w:val="00EF5178"/>
    <w:rsid w:val="00F07567"/>
    <w:rsid w:val="00F10166"/>
    <w:rsid w:val="00F134DD"/>
    <w:rsid w:val="00F16F9D"/>
    <w:rsid w:val="00F172A9"/>
    <w:rsid w:val="00F20939"/>
    <w:rsid w:val="00F22EE2"/>
    <w:rsid w:val="00F30ACD"/>
    <w:rsid w:val="00F42222"/>
    <w:rsid w:val="00F52128"/>
    <w:rsid w:val="00F57FD5"/>
    <w:rsid w:val="00F60823"/>
    <w:rsid w:val="00F638A0"/>
    <w:rsid w:val="00F779A1"/>
    <w:rsid w:val="00F77EAA"/>
    <w:rsid w:val="00F92141"/>
    <w:rsid w:val="00FB0247"/>
    <w:rsid w:val="00FB121C"/>
    <w:rsid w:val="00FB12C1"/>
    <w:rsid w:val="00FB2AD3"/>
    <w:rsid w:val="00FB50DA"/>
    <w:rsid w:val="00FB753B"/>
    <w:rsid w:val="00FC6958"/>
    <w:rsid w:val="00FD09D8"/>
    <w:rsid w:val="00FD5BB4"/>
    <w:rsid w:val="00FD7FA5"/>
    <w:rsid w:val="00FE079A"/>
    <w:rsid w:val="00FE2923"/>
    <w:rsid w:val="00FF43F9"/>
    <w:rsid w:val="00FF5710"/>
    <w:rsid w:val="00FF7BBF"/>
    <w:rsid w:val="6625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146338-1D70-4062-BBD4-2DBF6BBD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styleId="a6">
    <w:name w:val="Subtle Emphasis"/>
    <w:basedOn w:val="a0"/>
    <w:uiPriority w:val="19"/>
    <w:qFormat/>
    <w:rsid w:val="00CD4F30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a0"/>
    <w:rsid w:val="006E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91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1682">
              <w:blockQuote w:val="1"/>
              <w:marLeft w:val="1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130</Words>
  <Characters>743</Characters>
  <Application>Microsoft Office Word</Application>
  <DocSecurity>0</DocSecurity>
  <Lines>6</Lines>
  <Paragraphs>1</Paragraphs>
  <ScaleCrop>false</ScaleCrop>
  <Company>Winhonor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 （第四届）誉鸿海外农化登记研讨会</dc:title>
  <dc:creator>Larry</dc:creator>
  <cp:lastModifiedBy>Larry Liu</cp:lastModifiedBy>
  <cp:revision>29</cp:revision>
  <dcterms:created xsi:type="dcterms:W3CDTF">2016-09-18T01:05:00Z</dcterms:created>
  <dcterms:modified xsi:type="dcterms:W3CDTF">2016-09-19T02:23:00Z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